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74E1" w14:textId="77777777" w:rsidR="00B61B0F" w:rsidRPr="00B61B0F" w:rsidRDefault="00B61B0F" w:rsidP="00B61B0F">
      <w:pPr>
        <w:shd w:val="clear" w:color="auto" w:fill="FFFFFF"/>
        <w:spacing w:after="200" w:line="253" w:lineRule="atLeast"/>
        <w:rPr>
          <w:rFonts w:ascii="Calibri" w:eastAsia="Times New Roman" w:hAnsi="Calibri" w:cs="Calibri"/>
          <w:color w:val="222222"/>
          <w:lang w:val="en-GB"/>
        </w:rPr>
      </w:pPr>
      <w:r w:rsidRPr="00B61B0F">
        <w:rPr>
          <w:rFonts w:ascii="Arial" w:eastAsia="Times New Roman" w:hAnsi="Arial" w:cs="Arial"/>
          <w:b/>
          <w:bCs/>
          <w:color w:val="222222"/>
          <w:shd w:val="clear" w:color="auto" w:fill="FFFF00"/>
          <w:lang w:val="en-GB"/>
        </w:rPr>
        <w:t>OPEN CALLS:</w:t>
      </w:r>
    </w:p>
    <w:p w14:paraId="3848A671" w14:textId="77777777" w:rsidR="00B61B0F" w:rsidRPr="00B61B0F" w:rsidRDefault="00B61B0F" w:rsidP="00B61B0F">
      <w:pPr>
        <w:shd w:val="clear" w:color="auto" w:fill="FFFFFF"/>
        <w:spacing w:after="240" w:line="240" w:lineRule="auto"/>
        <w:rPr>
          <w:rFonts w:ascii="Arial" w:eastAsia="Times New Roman" w:hAnsi="Arial" w:cs="Arial"/>
          <w:color w:val="222222"/>
          <w:sz w:val="24"/>
          <w:szCs w:val="24"/>
          <w:lang w:val="en-GB"/>
        </w:rPr>
      </w:pPr>
      <w:r w:rsidRPr="00B61B0F">
        <w:rPr>
          <w:rFonts w:ascii="Arial" w:eastAsia="Times New Roman" w:hAnsi="Arial" w:cs="Arial"/>
          <w:color w:val="1D2129"/>
          <w:sz w:val="24"/>
          <w:szCs w:val="24"/>
          <w:lang w:val="en-GB"/>
        </w:rPr>
        <w:br/>
      </w:r>
      <w:r w:rsidRPr="00B61B0F">
        <w:rPr>
          <w:rFonts w:ascii="Tahoma" w:eastAsia="Times New Roman" w:hAnsi="Tahoma" w:cs="Tahoma"/>
          <w:b/>
          <w:bCs/>
          <w:color w:val="1D2129"/>
          <w:sz w:val="24"/>
          <w:szCs w:val="24"/>
          <w:shd w:val="clear" w:color="auto" w:fill="00FF00"/>
          <w:lang w:val="en-GB"/>
        </w:rPr>
        <w:t>CALL OF ESC: IES CAMPANILLAS, MÁLAGA, SPAIN </w:t>
      </w:r>
    </w:p>
    <w:p w14:paraId="56261A8F"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Venue: Málaga (Spain)</w:t>
      </w:r>
    </w:p>
    <w:p w14:paraId="0ED5D42B"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Start: 01.09.19</w:t>
      </w:r>
    </w:p>
    <w:p w14:paraId="3C391E88"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End: 30.06.20</w:t>
      </w:r>
    </w:p>
    <w:p w14:paraId="765527FC"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Duration: 10 Months</w:t>
      </w:r>
    </w:p>
    <w:p w14:paraId="3BEBF3EB"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Number of Vacancies: 3</w:t>
      </w:r>
    </w:p>
    <w:p w14:paraId="65F9647F"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bookmarkStart w:id="0" w:name="m_4938376075630195946__Hlk947037"/>
      <w:r w:rsidRPr="00B61B0F">
        <w:rPr>
          <w:rFonts w:ascii="Tahoma" w:eastAsia="Times New Roman" w:hAnsi="Tahoma" w:cs="Tahoma"/>
          <w:color w:val="1D2129"/>
          <w:sz w:val="24"/>
          <w:szCs w:val="24"/>
          <w:lang w:val="en-GB"/>
        </w:rPr>
        <w:t>• Deadline to apply: 15TH MARCH</w:t>
      </w:r>
      <w:bookmarkEnd w:id="0"/>
    </w:p>
    <w:p w14:paraId="2B914C15"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Online-Interview: Not defined</w:t>
      </w:r>
    </w:p>
    <w:p w14:paraId="00208358"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xml:space="preserve">• </w:t>
      </w:r>
      <w:proofErr w:type="spellStart"/>
      <w:r w:rsidRPr="00B61B0F">
        <w:rPr>
          <w:rFonts w:ascii="Tahoma" w:eastAsia="Times New Roman" w:hAnsi="Tahoma" w:cs="Tahoma"/>
          <w:color w:val="1D2129"/>
          <w:sz w:val="24"/>
          <w:szCs w:val="24"/>
          <w:lang w:val="en-GB"/>
        </w:rPr>
        <w:t>CountrIes</w:t>
      </w:r>
      <w:proofErr w:type="spellEnd"/>
      <w:r w:rsidRPr="00B61B0F">
        <w:rPr>
          <w:rFonts w:ascii="Tahoma" w:eastAsia="Times New Roman" w:hAnsi="Tahoma" w:cs="Tahoma"/>
          <w:color w:val="1D2129"/>
          <w:sz w:val="24"/>
          <w:szCs w:val="24"/>
          <w:lang w:val="en-GB"/>
        </w:rPr>
        <w:t>: ESC COUNTRIES</w:t>
      </w:r>
    </w:p>
    <w:p w14:paraId="7A5B85E8" w14:textId="77777777" w:rsidR="00B61B0F" w:rsidRPr="00B61B0F" w:rsidRDefault="00B61B0F" w:rsidP="00B61B0F">
      <w:pPr>
        <w:shd w:val="clear" w:color="auto" w:fill="FFFFFF"/>
        <w:spacing w:after="240" w:line="240" w:lineRule="auto"/>
        <w:rPr>
          <w:rFonts w:ascii="Arial" w:eastAsia="Times New Roman" w:hAnsi="Arial" w:cs="Arial"/>
          <w:color w:val="222222"/>
          <w:sz w:val="24"/>
          <w:szCs w:val="24"/>
          <w:lang w:val="en-GB"/>
        </w:rPr>
      </w:pPr>
    </w:p>
    <w:p w14:paraId="242D054D"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We will just take in consideration responsible, motivated and passionate application forms!</w:t>
      </w:r>
    </w:p>
    <w:p w14:paraId="6E31321D"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Information about the organization</w:t>
      </w:r>
    </w:p>
    <w:p w14:paraId="705C65E3" w14:textId="77777777" w:rsidR="00B61B0F" w:rsidRPr="00B61B0F" w:rsidRDefault="00B61B0F" w:rsidP="00B61B0F">
      <w:pPr>
        <w:shd w:val="clear" w:color="auto" w:fill="FFFFFF"/>
        <w:spacing w:after="240" w:line="240" w:lineRule="auto"/>
        <w:rPr>
          <w:rFonts w:ascii="Arial" w:eastAsia="Times New Roman" w:hAnsi="Arial" w:cs="Arial"/>
          <w:color w:val="222222"/>
          <w:sz w:val="24"/>
          <w:szCs w:val="24"/>
          <w:lang w:val="en-GB"/>
        </w:rPr>
      </w:pPr>
    </w:p>
    <w:p w14:paraId="23BDB046"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 xml:space="preserve">IES </w:t>
      </w:r>
      <w:proofErr w:type="spellStart"/>
      <w:r w:rsidRPr="00B61B0F">
        <w:rPr>
          <w:rFonts w:ascii="Tahoma" w:eastAsia="Times New Roman" w:hAnsi="Tahoma" w:cs="Tahoma"/>
          <w:color w:val="1D2129"/>
          <w:sz w:val="24"/>
          <w:szCs w:val="24"/>
          <w:lang w:val="en-GB"/>
        </w:rPr>
        <w:t>Campanillas</w:t>
      </w:r>
      <w:proofErr w:type="spellEnd"/>
      <w:r w:rsidRPr="00B61B0F">
        <w:rPr>
          <w:rFonts w:ascii="Tahoma" w:eastAsia="Times New Roman" w:hAnsi="Tahoma" w:cs="Tahoma"/>
          <w:color w:val="1D2129"/>
          <w:sz w:val="24"/>
          <w:szCs w:val="24"/>
          <w:lang w:val="en-GB"/>
        </w:rPr>
        <w:t xml:space="preserve"> is a Secondary and Vocational Education and Training (VET) Public School in Málaga (Spain). The volunteers will have the opportunity of learning and collaborating with several programs and projects related with the youth community. IES </w:t>
      </w:r>
      <w:proofErr w:type="spellStart"/>
      <w:r w:rsidRPr="00B61B0F">
        <w:rPr>
          <w:rFonts w:ascii="Tahoma" w:eastAsia="Times New Roman" w:hAnsi="Tahoma" w:cs="Tahoma"/>
          <w:color w:val="1D2129"/>
          <w:sz w:val="24"/>
          <w:szCs w:val="24"/>
          <w:lang w:val="en-GB"/>
        </w:rPr>
        <w:t>Campanillas</w:t>
      </w:r>
      <w:proofErr w:type="spellEnd"/>
      <w:r w:rsidRPr="00B61B0F">
        <w:rPr>
          <w:rFonts w:ascii="Tahoma" w:eastAsia="Times New Roman" w:hAnsi="Tahoma" w:cs="Tahoma"/>
          <w:color w:val="1D2129"/>
          <w:sz w:val="24"/>
          <w:szCs w:val="24"/>
          <w:lang w:val="en-GB"/>
        </w:rPr>
        <w:t xml:space="preserve"> </w:t>
      </w:r>
      <w:proofErr w:type="gramStart"/>
      <w:r w:rsidRPr="00B61B0F">
        <w:rPr>
          <w:rFonts w:ascii="Tahoma" w:eastAsia="Times New Roman" w:hAnsi="Tahoma" w:cs="Tahoma"/>
          <w:color w:val="1D2129"/>
          <w:sz w:val="24"/>
          <w:szCs w:val="24"/>
          <w:lang w:val="en-GB"/>
        </w:rPr>
        <w:t>is located in</w:t>
      </w:r>
      <w:proofErr w:type="gramEnd"/>
      <w:r w:rsidRPr="00B61B0F">
        <w:rPr>
          <w:rFonts w:ascii="Tahoma" w:eastAsia="Times New Roman" w:hAnsi="Tahoma" w:cs="Tahoma"/>
          <w:color w:val="1D2129"/>
          <w:sz w:val="24"/>
          <w:szCs w:val="24"/>
          <w:lang w:val="en-GB"/>
        </w:rPr>
        <w:t xml:space="preserve"> two buildings. The headquarter building </w:t>
      </w:r>
      <w:proofErr w:type="gramStart"/>
      <w:r w:rsidRPr="00B61B0F">
        <w:rPr>
          <w:rFonts w:ascii="Tahoma" w:eastAsia="Times New Roman" w:hAnsi="Tahoma" w:cs="Tahoma"/>
          <w:color w:val="1D2129"/>
          <w:sz w:val="24"/>
          <w:szCs w:val="24"/>
          <w:lang w:val="en-GB"/>
        </w:rPr>
        <w:t>is located in</w:t>
      </w:r>
      <w:proofErr w:type="gramEnd"/>
      <w:r w:rsidRPr="00B61B0F">
        <w:rPr>
          <w:rFonts w:ascii="Tahoma" w:eastAsia="Times New Roman" w:hAnsi="Tahoma" w:cs="Tahoma"/>
          <w:color w:val="1D2129"/>
          <w:sz w:val="24"/>
          <w:szCs w:val="24"/>
          <w:lang w:val="en-GB"/>
        </w:rPr>
        <w:t xml:space="preserve"> the area of </w:t>
      </w:r>
      <w:proofErr w:type="spellStart"/>
      <w:r w:rsidRPr="00B61B0F">
        <w:rPr>
          <w:rFonts w:ascii="Tahoma" w:eastAsia="Times New Roman" w:hAnsi="Tahoma" w:cs="Tahoma"/>
          <w:color w:val="1D2129"/>
          <w:sz w:val="24"/>
          <w:szCs w:val="24"/>
          <w:lang w:val="en-GB"/>
        </w:rPr>
        <w:t>Campanillas</w:t>
      </w:r>
      <w:proofErr w:type="spellEnd"/>
      <w:r w:rsidRPr="00B61B0F">
        <w:rPr>
          <w:rFonts w:ascii="Tahoma" w:eastAsia="Times New Roman" w:hAnsi="Tahoma" w:cs="Tahoma"/>
          <w:color w:val="1D2129"/>
          <w:sz w:val="24"/>
          <w:szCs w:val="24"/>
          <w:lang w:val="en-GB"/>
        </w:rPr>
        <w:t xml:space="preserve"> and the VET building is located in the Technologic Park of </w:t>
      </w:r>
      <w:proofErr w:type="spellStart"/>
      <w:r w:rsidRPr="00B61B0F">
        <w:rPr>
          <w:rFonts w:ascii="Tahoma" w:eastAsia="Times New Roman" w:hAnsi="Tahoma" w:cs="Tahoma"/>
          <w:color w:val="1D2129"/>
          <w:sz w:val="24"/>
          <w:szCs w:val="24"/>
          <w:lang w:val="en-GB"/>
        </w:rPr>
        <w:t>Andalucia</w:t>
      </w:r>
      <w:proofErr w:type="spellEnd"/>
      <w:r w:rsidRPr="00B61B0F">
        <w:rPr>
          <w:rFonts w:ascii="Tahoma" w:eastAsia="Times New Roman" w:hAnsi="Tahoma" w:cs="Tahoma"/>
          <w:color w:val="1D2129"/>
          <w:sz w:val="24"/>
          <w:szCs w:val="24"/>
          <w:lang w:val="en-GB"/>
        </w:rPr>
        <w:t xml:space="preserve"> (PTA) at 2 km distance from the headquarter.</w:t>
      </w:r>
    </w:p>
    <w:p w14:paraId="3F203C2E" w14:textId="77777777" w:rsidR="00B61B0F" w:rsidRPr="00B61B0F" w:rsidRDefault="00B61B0F" w:rsidP="00B61B0F">
      <w:pPr>
        <w:shd w:val="clear" w:color="auto" w:fill="FFFFFF"/>
        <w:spacing w:after="240" w:line="240" w:lineRule="auto"/>
        <w:rPr>
          <w:rFonts w:ascii="Arial" w:eastAsia="Times New Roman" w:hAnsi="Arial" w:cs="Arial"/>
          <w:color w:val="222222"/>
          <w:sz w:val="24"/>
          <w:szCs w:val="24"/>
          <w:lang w:val="en-GB"/>
        </w:rPr>
      </w:pPr>
    </w:p>
    <w:p w14:paraId="52B186E1"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r w:rsidRPr="00B61B0F">
        <w:rPr>
          <w:rFonts w:ascii="Tahoma" w:eastAsia="Times New Roman" w:hAnsi="Tahoma" w:cs="Tahoma"/>
          <w:color w:val="1D2129"/>
          <w:sz w:val="24"/>
          <w:szCs w:val="24"/>
          <w:lang w:val="en-GB"/>
        </w:rPr>
        <w:t>APP AND MORE DETAILS</w:t>
      </w:r>
    </w:p>
    <w:p w14:paraId="7F903B3A" w14:textId="77777777" w:rsidR="00B61B0F" w:rsidRPr="00B61B0F" w:rsidRDefault="00B61B0F" w:rsidP="00B61B0F">
      <w:pPr>
        <w:shd w:val="clear" w:color="auto" w:fill="FFFFFF"/>
        <w:spacing w:after="0" w:line="240" w:lineRule="auto"/>
        <w:rPr>
          <w:rFonts w:ascii="Arial" w:eastAsia="Times New Roman" w:hAnsi="Arial" w:cs="Arial"/>
          <w:color w:val="222222"/>
          <w:sz w:val="24"/>
          <w:szCs w:val="24"/>
          <w:lang w:val="en-GB"/>
        </w:rPr>
      </w:pPr>
      <w:hyperlink r:id="rId6" w:tgtFrame="_blank" w:history="1">
        <w:r w:rsidRPr="00B61B0F">
          <w:rPr>
            <w:rFonts w:ascii="Tahoma" w:eastAsia="Times New Roman" w:hAnsi="Tahoma" w:cs="Tahoma"/>
            <w:color w:val="1155CC"/>
            <w:sz w:val="24"/>
            <w:szCs w:val="24"/>
            <w:u w:val="single"/>
            <w:lang w:val="en-GB"/>
          </w:rPr>
          <w:t>https://europaerestu.eu/esc-ies-campanillas/</w:t>
        </w:r>
      </w:hyperlink>
    </w:p>
    <w:p w14:paraId="7AAC2CDD" w14:textId="77777777" w:rsidR="0041162F" w:rsidRPr="00B61B0F" w:rsidRDefault="0041162F" w:rsidP="00B61B0F">
      <w:pPr>
        <w:rPr>
          <w:lang w:val="en-GB"/>
        </w:rPr>
      </w:pPr>
      <w:bookmarkStart w:id="1" w:name="_GoBack"/>
      <w:bookmarkEnd w:id="1"/>
    </w:p>
    <w:sectPr w:rsidR="0041162F" w:rsidRPr="00B61B0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7D357" w14:textId="77777777" w:rsidR="000369C1" w:rsidRDefault="000369C1" w:rsidP="00B61B0F">
      <w:pPr>
        <w:spacing w:after="0" w:line="240" w:lineRule="auto"/>
      </w:pPr>
      <w:r>
        <w:separator/>
      </w:r>
    </w:p>
  </w:endnote>
  <w:endnote w:type="continuationSeparator" w:id="0">
    <w:p w14:paraId="2DBACAE6" w14:textId="77777777" w:rsidR="000369C1" w:rsidRDefault="000369C1" w:rsidP="00B6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E301" w14:textId="77777777" w:rsidR="000369C1" w:rsidRDefault="000369C1" w:rsidP="00B61B0F">
      <w:pPr>
        <w:spacing w:after="0" w:line="240" w:lineRule="auto"/>
      </w:pPr>
      <w:r>
        <w:separator/>
      </w:r>
    </w:p>
  </w:footnote>
  <w:footnote w:type="continuationSeparator" w:id="0">
    <w:p w14:paraId="5BDCEC5E" w14:textId="77777777" w:rsidR="000369C1" w:rsidRDefault="000369C1" w:rsidP="00B61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2F"/>
    <w:rsid w:val="000369C1"/>
    <w:rsid w:val="0041162F"/>
    <w:rsid w:val="00B61B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531646-0628-447D-9A39-3EF142B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1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B0F"/>
  </w:style>
  <w:style w:type="paragraph" w:styleId="Piedepgina">
    <w:name w:val="footer"/>
    <w:basedOn w:val="Normal"/>
    <w:link w:val="PiedepginaCar"/>
    <w:uiPriority w:val="99"/>
    <w:unhideWhenUsed/>
    <w:rsid w:val="00B61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B0F"/>
  </w:style>
  <w:style w:type="character" w:styleId="Hipervnculo">
    <w:name w:val="Hyperlink"/>
    <w:basedOn w:val="Fuentedeprrafopredeter"/>
    <w:uiPriority w:val="99"/>
    <w:semiHidden/>
    <w:unhideWhenUsed/>
    <w:rsid w:val="00B6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restu.eu/esc-ies-campanilla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842</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Muñoz</dc:creator>
  <cp:keywords/>
  <dc:description/>
  <cp:lastModifiedBy>Pedro Muñoz</cp:lastModifiedBy>
  <cp:revision>2</cp:revision>
  <dcterms:created xsi:type="dcterms:W3CDTF">2019-02-14T06:38:00Z</dcterms:created>
  <dcterms:modified xsi:type="dcterms:W3CDTF">2019-02-14T06:39:00Z</dcterms:modified>
</cp:coreProperties>
</file>